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232"/>
        <w:rPr/>
      </w:pPr>
      <w:r w:rsidDel="00000000" w:rsidR="00000000" w:rsidRPr="00000000">
        <w:rPr>
          <w:rtl w:val="0"/>
        </w:rPr>
        <w:t xml:space="preserve">ADOZIONI LIBRI DI TESTO A.S.2024/2025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INSEGNANTE………………………………………………………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 …………………………………………………………..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01.000000000002" w:type="dxa"/>
        <w:jc w:val="left"/>
        <w:tblInd w:w="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3"/>
        <w:gridCol w:w="1723"/>
        <w:gridCol w:w="2501"/>
        <w:gridCol w:w="1812"/>
        <w:gridCol w:w="1838"/>
        <w:gridCol w:w="1773"/>
        <w:gridCol w:w="1929"/>
        <w:gridCol w:w="1612"/>
        <w:tblGridChange w:id="0">
          <w:tblGrid>
            <w:gridCol w:w="1313"/>
            <w:gridCol w:w="1723"/>
            <w:gridCol w:w="2501"/>
            <w:gridCol w:w="1812"/>
            <w:gridCol w:w="1838"/>
            <w:gridCol w:w="1773"/>
            <w:gridCol w:w="1929"/>
            <w:gridCol w:w="1612"/>
          </w:tblGrid>
        </w:tblGridChange>
      </w:tblGrid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ISBN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AUTORE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EDITRICE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COSTO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ACQUISTARE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NUOVA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ADOZIONE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40" w:lineRule="auto"/>
        <w:ind w:left="2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Firma………………………………………………………</w:t>
      </w:r>
    </w:p>
    <w:sectPr>
      <w:pgSz w:h="11900" w:w="16840" w:orient="landscape"/>
      <w:pgMar w:bottom="280" w:top="1040" w:left="900" w:right="12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9" w:lineRule="auto"/>
      <w:ind w:left="232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9" w:lineRule="auto"/>
      <w:ind w:left="232"/>
    </w:pPr>
    <w:rPr>
      <w:rFonts w:ascii="Times New Roman" w:cs="Times New Roman" w:eastAsia="Times New Roman" w:hAnsi="Times New Roman"/>
      <w:b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it-I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it-IT"/>
    </w:rPr>
  </w:style>
  <w:style w:type="paragraph" w:styleId="Title">
    <w:name w:val="Title"/>
    <w:basedOn w:val="Normal"/>
    <w:uiPriority w:val="1"/>
    <w:qFormat w:val="1"/>
    <w:pPr>
      <w:spacing w:before="89"/>
      <w:ind w:left="232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rFonts w:ascii="Times New Roman" w:cs="Times New Roman" w:eastAsia="Times New Roman" w:hAnsi="Times New Roman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VWsJxUsmWiFkIFeP38ZND0Q3dw==">CgMxLjA4AHIhMVc0em44Y2JYek9feUdJMXFUVVZtVmROSW1ORGRrbmo0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2022-04-05T15:18:14Z</dcterms:created>
  <dc:creator>Pesci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2022-04-05T00:00:00Z</vt:filetime>
  </property>
</Properties>
</file>